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5530B" w14:textId="7E44B7BB" w:rsidR="007677D0" w:rsidRDefault="00863116">
      <w:pPr>
        <w:rPr>
          <w:sz w:val="40"/>
          <w:szCs w:val="40"/>
        </w:rPr>
      </w:pPr>
      <w:r>
        <w:rPr>
          <w:b/>
          <w:bCs/>
          <w:sz w:val="40"/>
          <w:szCs w:val="40"/>
        </w:rPr>
        <w:t>22</w:t>
      </w:r>
      <w:r w:rsidR="00000000">
        <w:rPr>
          <w:b/>
          <w:bCs/>
          <w:sz w:val="40"/>
          <w:szCs w:val="40"/>
        </w:rPr>
        <w:t>/03/202</w:t>
      </w:r>
      <w:r>
        <w:rPr>
          <w:b/>
          <w:bCs/>
          <w:sz w:val="40"/>
          <w:szCs w:val="40"/>
        </w:rPr>
        <w:t>6</w:t>
      </w:r>
      <w:r w:rsidR="00000000">
        <w:rPr>
          <w:b/>
          <w:bCs/>
          <w:sz w:val="40"/>
          <w:szCs w:val="40"/>
        </w:rPr>
        <w:t xml:space="preserve"> Borders League Race </w:t>
      </w:r>
      <w:r>
        <w:rPr>
          <w:b/>
          <w:bCs/>
          <w:sz w:val="40"/>
          <w:szCs w:val="40"/>
        </w:rPr>
        <w:t>5</w:t>
      </w:r>
      <w:r w:rsidR="00000000">
        <w:rPr>
          <w:b/>
          <w:bCs/>
          <w:sz w:val="40"/>
          <w:szCs w:val="40"/>
        </w:rPr>
        <w:t xml:space="preserve"> </w:t>
      </w:r>
      <w:r>
        <w:rPr>
          <w:b/>
          <w:bCs/>
          <w:sz w:val="40"/>
          <w:szCs w:val="40"/>
        </w:rPr>
        <w:t>–</w:t>
      </w:r>
      <w:r w:rsidR="00000000">
        <w:rPr>
          <w:b/>
          <w:bCs/>
          <w:sz w:val="40"/>
          <w:szCs w:val="40"/>
        </w:rPr>
        <w:t xml:space="preserve"> </w:t>
      </w:r>
      <w:r>
        <w:rPr>
          <w:b/>
          <w:bCs/>
          <w:sz w:val="40"/>
          <w:szCs w:val="40"/>
        </w:rPr>
        <w:t>Wirral AC</w:t>
      </w:r>
      <w:r w:rsidR="00000000">
        <w:rPr>
          <w:sz w:val="40"/>
          <w:szCs w:val="40"/>
        </w:rPr>
        <w:br/>
      </w:r>
      <w:r w:rsidR="00000000">
        <w:rPr>
          <w:sz w:val="40"/>
          <w:szCs w:val="40"/>
        </w:rPr>
        <w:br/>
      </w:r>
      <w:r w:rsidR="00000000">
        <w:rPr>
          <w:i/>
          <w:iCs/>
          <w:sz w:val="40"/>
          <w:szCs w:val="40"/>
        </w:rPr>
        <w:t>Instructions For Runners</w:t>
      </w:r>
      <w:r w:rsidR="00000000">
        <w:rPr>
          <w:sz w:val="40"/>
          <w:szCs w:val="40"/>
        </w:rPr>
        <w:br/>
      </w:r>
    </w:p>
    <w:p w14:paraId="51799A72" w14:textId="77777777" w:rsidR="00863116" w:rsidRDefault="00000000">
      <w:pPr>
        <w:rPr>
          <w:sz w:val="32"/>
          <w:szCs w:val="32"/>
        </w:rPr>
      </w:pPr>
      <w:r>
        <w:rPr>
          <w:sz w:val="32"/>
          <w:szCs w:val="32"/>
        </w:rPr>
        <w:t>The fi</w:t>
      </w:r>
      <w:r w:rsidR="00863116">
        <w:rPr>
          <w:sz w:val="32"/>
          <w:szCs w:val="32"/>
        </w:rPr>
        <w:t>fth</w:t>
      </w:r>
      <w:r>
        <w:rPr>
          <w:sz w:val="32"/>
          <w:szCs w:val="32"/>
        </w:rPr>
        <w:t xml:space="preserve"> race of the Borders League for season 202</w:t>
      </w:r>
      <w:r w:rsidR="00863116">
        <w:rPr>
          <w:sz w:val="32"/>
          <w:szCs w:val="32"/>
        </w:rPr>
        <w:t>5</w:t>
      </w:r>
      <w:r>
        <w:rPr>
          <w:sz w:val="32"/>
          <w:szCs w:val="32"/>
        </w:rPr>
        <w:t>-2</w:t>
      </w:r>
      <w:r w:rsidR="00863116">
        <w:rPr>
          <w:sz w:val="32"/>
          <w:szCs w:val="32"/>
        </w:rPr>
        <w:t>6</w:t>
      </w:r>
      <w:r>
        <w:rPr>
          <w:sz w:val="32"/>
          <w:szCs w:val="32"/>
        </w:rPr>
        <w:t xml:space="preserve"> will be staged by </w:t>
      </w:r>
      <w:r w:rsidR="00863116">
        <w:rPr>
          <w:sz w:val="32"/>
          <w:szCs w:val="32"/>
        </w:rPr>
        <w:t>Wirral AC</w:t>
      </w:r>
      <w:r>
        <w:rPr>
          <w:sz w:val="32"/>
          <w:szCs w:val="32"/>
        </w:rPr>
        <w:t>, from Hoylake Promenade.</w:t>
      </w:r>
      <w:r>
        <w:rPr>
          <w:sz w:val="32"/>
          <w:szCs w:val="32"/>
        </w:rPr>
        <w:br/>
      </w:r>
      <w:r>
        <w:rPr>
          <w:sz w:val="32"/>
          <w:szCs w:val="32"/>
        </w:rPr>
        <w:br/>
      </w:r>
      <w:r>
        <w:rPr>
          <w:sz w:val="32"/>
          <w:szCs w:val="32"/>
        </w:rPr>
        <w:br/>
        <w:t>The start/finish point is located on the Promenade, close to Hoylake Community Centre (postcode CH47 3AG) and the RNLI station.</w:t>
      </w:r>
    </w:p>
    <w:p w14:paraId="0B18123D" w14:textId="77777777" w:rsidR="00863116" w:rsidRDefault="00863116">
      <w:pPr>
        <w:rPr>
          <w:sz w:val="32"/>
          <w:szCs w:val="32"/>
        </w:rPr>
      </w:pPr>
    </w:p>
    <w:p w14:paraId="63F5D226" w14:textId="2AA11183" w:rsidR="00863116" w:rsidRDefault="00863116">
      <w:pPr>
        <w:rPr>
          <w:sz w:val="32"/>
          <w:szCs w:val="32"/>
        </w:rPr>
      </w:pPr>
      <w:r>
        <w:rPr>
          <w:sz w:val="32"/>
          <w:szCs w:val="32"/>
        </w:rPr>
        <w:t>T</w:t>
      </w:r>
      <w:r w:rsidR="00000000">
        <w:rPr>
          <w:sz w:val="32"/>
          <w:szCs w:val="32"/>
        </w:rPr>
        <w:t>he Community Centre is</w:t>
      </w:r>
      <w:r>
        <w:rPr>
          <w:sz w:val="32"/>
          <w:szCs w:val="32"/>
        </w:rPr>
        <w:t xml:space="preserve"> </w:t>
      </w:r>
      <w:r w:rsidR="00000000">
        <w:rPr>
          <w:sz w:val="32"/>
          <w:szCs w:val="32"/>
        </w:rPr>
        <w:t xml:space="preserve">race HQ </w:t>
      </w:r>
      <w:r>
        <w:rPr>
          <w:sz w:val="32"/>
          <w:szCs w:val="32"/>
        </w:rPr>
        <w:t xml:space="preserve">and </w:t>
      </w:r>
      <w:r w:rsidR="00000000">
        <w:rPr>
          <w:sz w:val="32"/>
          <w:szCs w:val="32"/>
        </w:rPr>
        <w:t>its cafe will be open after the race.</w:t>
      </w:r>
      <w:r>
        <w:rPr>
          <w:sz w:val="32"/>
          <w:szCs w:val="32"/>
        </w:rPr>
        <w:t xml:space="preserve"> T</w:t>
      </w:r>
      <w:r w:rsidR="00000000">
        <w:rPr>
          <w:sz w:val="32"/>
          <w:szCs w:val="32"/>
        </w:rPr>
        <w:t>oilet facilities are available</w:t>
      </w:r>
      <w:r>
        <w:rPr>
          <w:sz w:val="32"/>
          <w:szCs w:val="32"/>
        </w:rPr>
        <w:t xml:space="preserve"> and baggage can be left in the room we have booked.</w:t>
      </w:r>
      <w:r w:rsidR="00000000">
        <w:rPr>
          <w:sz w:val="32"/>
          <w:szCs w:val="32"/>
        </w:rPr>
        <w:br/>
      </w:r>
    </w:p>
    <w:p w14:paraId="00A13ABB" w14:textId="56B13258" w:rsidR="007677D0" w:rsidRDefault="00000000">
      <w:pPr>
        <w:rPr>
          <w:sz w:val="32"/>
          <w:szCs w:val="32"/>
        </w:rPr>
      </w:pPr>
      <w:r>
        <w:rPr>
          <w:sz w:val="32"/>
          <w:szCs w:val="32"/>
        </w:rPr>
        <w:t xml:space="preserve">Parade Gardens facilities (very close to the start) are also available if required - these are accessed with contactless payment (30p). </w:t>
      </w:r>
      <w:r>
        <w:rPr>
          <w:rFonts w:ascii="Lato" w:hAnsi="Lato"/>
          <w:color w:val="0B0C0C"/>
          <w:sz w:val="29"/>
          <w:szCs w:val="29"/>
          <w:shd w:val="clear" w:color="auto" w:fill="F8F8F8"/>
        </w:rPr>
        <w:t xml:space="preserve"> </w:t>
      </w:r>
      <w:r>
        <w:rPr>
          <w:rFonts w:ascii="Lato" w:hAnsi="Lato"/>
          <w:color w:val="0B0C0C"/>
          <w:sz w:val="32"/>
          <w:szCs w:val="32"/>
          <w:shd w:val="clear" w:color="auto" w:fill="F8F8F8"/>
        </w:rPr>
        <w:br/>
      </w:r>
    </w:p>
    <w:p w14:paraId="010FF720" w14:textId="77777777" w:rsidR="00863116" w:rsidRDefault="00000000">
      <w:pPr>
        <w:rPr>
          <w:rFonts w:ascii="Lato" w:hAnsi="Lato"/>
          <w:sz w:val="29"/>
          <w:szCs w:val="29"/>
          <w:shd w:val="clear" w:color="auto" w:fill="F8F8F8"/>
        </w:rPr>
      </w:pPr>
      <w:r>
        <w:rPr>
          <w:rFonts w:ascii="Lato" w:hAnsi="Lato"/>
          <w:sz w:val="29"/>
          <w:szCs w:val="29"/>
          <w:shd w:val="clear" w:color="auto" w:fill="F8F8F8"/>
        </w:rPr>
        <w:t>Almost the entire length of the Promenade is available for parking – though spaces may be taken up quickly if the weather is pleasant. In view of this, we encourage car sharing if at all possible. Away from the Promenade, car parks are available close to Hoylake Railway Station (CH47 4AA).</w:t>
      </w:r>
    </w:p>
    <w:p w14:paraId="4456C0C5" w14:textId="005C4291" w:rsidR="007677D0" w:rsidRDefault="00000000">
      <w:pPr>
        <w:rPr>
          <w:rFonts w:ascii="Lato" w:hAnsi="Lato"/>
          <w:color w:val="0B0C0C"/>
          <w:sz w:val="28"/>
          <w:szCs w:val="28"/>
          <w:shd w:val="clear" w:color="auto" w:fill="F8F8F8"/>
        </w:rPr>
      </w:pPr>
      <w:r>
        <w:rPr>
          <w:rFonts w:ascii="Lato" w:hAnsi="Lato"/>
          <w:sz w:val="29"/>
          <w:szCs w:val="29"/>
          <w:shd w:val="clear" w:color="auto" w:fill="F8F8F8"/>
        </w:rPr>
        <w:br/>
        <w:t xml:space="preserve">Please note that the westernmost kilometre of the Promenade (up to Hoyle Road) is one-way (W to E). </w:t>
      </w:r>
      <w:r>
        <w:rPr>
          <w:rFonts w:ascii="Lato" w:hAnsi="Lato"/>
          <w:sz w:val="29"/>
          <w:szCs w:val="29"/>
          <w:shd w:val="clear" w:color="auto" w:fill="F8F8F8"/>
        </w:rPr>
        <w:br/>
      </w:r>
      <w:r>
        <w:rPr>
          <w:rFonts w:ascii="Lato" w:hAnsi="Lato"/>
          <w:sz w:val="29"/>
          <w:szCs w:val="29"/>
          <w:shd w:val="clear" w:color="auto" w:fill="F8F8F8"/>
        </w:rPr>
        <w:br/>
      </w:r>
      <w:r>
        <w:rPr>
          <w:rFonts w:ascii="Lato" w:hAnsi="Lato"/>
          <w:color w:val="0B0C0C"/>
          <w:sz w:val="28"/>
          <w:szCs w:val="28"/>
          <w:shd w:val="clear" w:color="auto" w:fill="F8F8F8"/>
        </w:rPr>
        <w:t>When warming up, please do not hinder access to the RNLI station.</w:t>
      </w:r>
    </w:p>
    <w:p w14:paraId="77D0A1C4" w14:textId="77777777" w:rsidR="00C94CFE" w:rsidRDefault="00C94CFE">
      <w:pPr>
        <w:rPr>
          <w:rFonts w:ascii="Lato" w:hAnsi="Lato"/>
          <w:color w:val="0B0C0C"/>
          <w:sz w:val="28"/>
          <w:szCs w:val="28"/>
          <w:shd w:val="clear" w:color="auto" w:fill="F8F8F8"/>
        </w:rPr>
      </w:pPr>
    </w:p>
    <w:p w14:paraId="0815A435" w14:textId="77777777" w:rsidR="00C94CFE" w:rsidRPr="00C94CFE" w:rsidRDefault="00C94CFE" w:rsidP="00C94CFE">
      <w:pPr>
        <w:rPr>
          <w:rFonts w:ascii="Lato" w:hAnsi="Lato"/>
          <w:color w:val="000000" w:themeColor="text1"/>
          <w:sz w:val="29"/>
          <w:szCs w:val="29"/>
          <w:shd w:val="clear" w:color="auto" w:fill="F8F8F8"/>
        </w:rPr>
      </w:pPr>
      <w:r w:rsidRPr="00C94CFE">
        <w:rPr>
          <w:rFonts w:ascii="Lato" w:hAnsi="Lato"/>
          <w:color w:val="000000" w:themeColor="text1"/>
          <w:sz w:val="29"/>
          <w:szCs w:val="29"/>
          <w:shd w:val="clear" w:color="auto" w:fill="F8F8F8"/>
        </w:rPr>
        <w:t>We need to make you aware that Sunday 22</w:t>
      </w:r>
      <w:r w:rsidRPr="00C94CFE">
        <w:rPr>
          <w:rFonts w:ascii="Lato" w:hAnsi="Lato"/>
          <w:color w:val="000000" w:themeColor="text1"/>
          <w:sz w:val="29"/>
          <w:szCs w:val="29"/>
          <w:shd w:val="clear" w:color="auto" w:fill="F8F8F8"/>
          <w:vertAlign w:val="superscript"/>
        </w:rPr>
        <w:t>nd</w:t>
      </w:r>
      <w:r w:rsidRPr="00C94CFE">
        <w:rPr>
          <w:rFonts w:ascii="Lato" w:hAnsi="Lato"/>
          <w:color w:val="000000" w:themeColor="text1"/>
          <w:sz w:val="29"/>
          <w:szCs w:val="29"/>
          <w:shd w:val="clear" w:color="auto" w:fill="F8F8F8"/>
        </w:rPr>
        <w:t xml:space="preserve"> March is the Wirral Charity Motorcycle Egg Run event. This starts in New Brighton at 11am but the roads in Wirral generally may be busier on the day. Please allow yourself some extra travel time. </w:t>
      </w:r>
    </w:p>
    <w:p w14:paraId="799FF20C" w14:textId="77777777" w:rsidR="00C94CFE" w:rsidRDefault="00C94CFE">
      <w:pPr>
        <w:rPr>
          <w:rFonts w:ascii="Lato" w:hAnsi="Lato"/>
          <w:sz w:val="29"/>
          <w:szCs w:val="29"/>
          <w:shd w:val="clear" w:color="auto" w:fill="F8F8F8"/>
        </w:rPr>
      </w:pPr>
    </w:p>
    <w:p w14:paraId="5562809B" w14:textId="77777777" w:rsidR="004F24CD" w:rsidRDefault="004F24CD">
      <w:pPr>
        <w:rPr>
          <w:rFonts w:ascii="Lato" w:hAnsi="Lato"/>
          <w:sz w:val="29"/>
          <w:szCs w:val="29"/>
          <w:shd w:val="clear" w:color="auto" w:fill="F8F8F8"/>
        </w:rPr>
      </w:pPr>
    </w:p>
    <w:p w14:paraId="59C048D4" w14:textId="77777777" w:rsidR="0050583E" w:rsidRDefault="00000000">
      <w:pPr>
        <w:rPr>
          <w:rFonts w:ascii="Lato" w:hAnsi="Lato"/>
          <w:sz w:val="29"/>
          <w:szCs w:val="29"/>
          <w:shd w:val="clear" w:color="auto" w:fill="F8F8F8"/>
        </w:rPr>
      </w:pPr>
      <w:r>
        <w:rPr>
          <w:rFonts w:ascii="Lato" w:hAnsi="Lato"/>
          <w:sz w:val="29"/>
          <w:szCs w:val="29"/>
          <w:shd w:val="clear" w:color="auto" w:fill="F8F8F8"/>
        </w:rPr>
        <w:lastRenderedPageBreak/>
        <w:br/>
      </w:r>
      <w:r>
        <w:rPr>
          <w:rFonts w:ascii="Lato" w:hAnsi="Lato"/>
          <w:b/>
          <w:bCs/>
          <w:sz w:val="29"/>
          <w:szCs w:val="29"/>
          <w:shd w:val="clear" w:color="auto" w:fill="F8F8F8"/>
        </w:rPr>
        <w:t>The Course</w:t>
      </w:r>
      <w:r>
        <w:rPr>
          <w:rFonts w:ascii="Lato" w:hAnsi="Lato"/>
          <w:sz w:val="29"/>
          <w:szCs w:val="29"/>
          <w:shd w:val="clear" w:color="auto" w:fill="F8F8F8"/>
        </w:rPr>
        <w:br/>
        <w:t xml:space="preserve">The course itself is approximately 7.5K in length. A link to a map of the course can be found at </w:t>
      </w:r>
      <w:hyperlink r:id="rId4">
        <w:r>
          <w:rPr>
            <w:rStyle w:val="Hyperlink"/>
            <w:rFonts w:ascii="Lato" w:hAnsi="Lato"/>
            <w:sz w:val="29"/>
            <w:szCs w:val="29"/>
            <w:shd w:val="clear" w:color="auto" w:fill="F8F8F8"/>
          </w:rPr>
          <w:t>https://www.mapmyfitness.com/routes/view/5848297045/</w:t>
        </w:r>
      </w:hyperlink>
      <w:r>
        <w:rPr>
          <w:rFonts w:ascii="Lato" w:hAnsi="Lato"/>
          <w:sz w:val="29"/>
          <w:szCs w:val="29"/>
          <w:shd w:val="clear" w:color="auto" w:fill="F8F8F8"/>
        </w:rPr>
        <w:br/>
      </w:r>
    </w:p>
    <w:p w14:paraId="238CE93C" w14:textId="77777777" w:rsidR="00815EF5" w:rsidRDefault="00000000">
      <w:pPr>
        <w:rPr>
          <w:rFonts w:ascii="Lato" w:hAnsi="Lato"/>
          <w:sz w:val="29"/>
          <w:szCs w:val="29"/>
          <w:shd w:val="clear" w:color="auto" w:fill="F8F8F8"/>
        </w:rPr>
      </w:pPr>
      <w:r>
        <w:rPr>
          <w:rFonts w:ascii="Lato" w:hAnsi="Lato"/>
          <w:sz w:val="29"/>
          <w:szCs w:val="29"/>
          <w:shd w:val="clear" w:color="auto" w:fill="F8F8F8"/>
        </w:rPr>
        <w:t xml:space="preserve">Zoom in, pan round, use satellite view to gain a better preview - but it’s basically an “out and back” course with an anticlockwise loop at its far end. </w:t>
      </w:r>
    </w:p>
    <w:p w14:paraId="75C38C1F" w14:textId="77777777" w:rsidR="00815EF5" w:rsidRDefault="00815EF5">
      <w:pPr>
        <w:rPr>
          <w:rFonts w:ascii="Lato" w:hAnsi="Lato"/>
          <w:sz w:val="29"/>
          <w:szCs w:val="29"/>
          <w:shd w:val="clear" w:color="auto" w:fill="F8F8F8"/>
        </w:rPr>
      </w:pPr>
    </w:p>
    <w:p w14:paraId="559A5E9E" w14:textId="77777777" w:rsidR="00815EF5" w:rsidRDefault="00000000">
      <w:pPr>
        <w:rPr>
          <w:rFonts w:ascii="Lato" w:hAnsi="Lato"/>
          <w:sz w:val="29"/>
          <w:szCs w:val="29"/>
          <w:shd w:val="clear" w:color="auto" w:fill="F8F8F8"/>
        </w:rPr>
      </w:pPr>
      <w:r>
        <w:rPr>
          <w:rFonts w:ascii="Lato" w:hAnsi="Lato"/>
          <w:sz w:val="29"/>
          <w:szCs w:val="29"/>
          <w:shd w:val="clear" w:color="auto" w:fill="F8F8F8"/>
        </w:rPr>
        <w:t>Surfaces are pavement, concrete embankment and well-maintained trail. If conditions are very wet, you may encounter extensive puddles on both pavement and trail.</w:t>
      </w:r>
    </w:p>
    <w:p w14:paraId="090ECA33" w14:textId="34B69B0C" w:rsidR="00E516B7" w:rsidRDefault="00000000">
      <w:pPr>
        <w:rPr>
          <w:rFonts w:ascii="Lato" w:hAnsi="Lato"/>
          <w:sz w:val="29"/>
          <w:szCs w:val="29"/>
          <w:shd w:val="clear" w:color="auto" w:fill="F8F8F8"/>
        </w:rPr>
      </w:pPr>
      <w:r>
        <w:rPr>
          <w:rFonts w:ascii="Lato" w:hAnsi="Lato"/>
          <w:sz w:val="29"/>
          <w:szCs w:val="29"/>
          <w:shd w:val="clear" w:color="auto" w:fill="F8F8F8"/>
        </w:rPr>
        <w:br/>
        <w:t xml:space="preserve">Please note that the entire course is open to the public, so give due respect to any walkers or cyclists you may encounter on the </w:t>
      </w:r>
      <w:r w:rsidR="00815EF5">
        <w:rPr>
          <w:rFonts w:ascii="Lato" w:hAnsi="Lato"/>
          <w:sz w:val="29"/>
          <w:szCs w:val="29"/>
          <w:shd w:val="clear" w:color="auto" w:fill="F8F8F8"/>
        </w:rPr>
        <w:t>pavement, the</w:t>
      </w:r>
      <w:r>
        <w:rPr>
          <w:rFonts w:ascii="Lato" w:hAnsi="Lato"/>
          <w:sz w:val="29"/>
          <w:szCs w:val="29"/>
          <w:shd w:val="clear" w:color="auto" w:fill="F8F8F8"/>
        </w:rPr>
        <w:t xml:space="preserve"> embankment or the common.</w:t>
      </w:r>
      <w:r>
        <w:rPr>
          <w:rFonts w:ascii="Lato" w:hAnsi="Lato"/>
          <w:sz w:val="29"/>
          <w:szCs w:val="29"/>
          <w:shd w:val="clear" w:color="auto" w:fill="F8F8F8"/>
        </w:rPr>
        <w:br/>
      </w:r>
      <w:r>
        <w:rPr>
          <w:rFonts w:ascii="Lato" w:hAnsi="Lato"/>
          <w:sz w:val="29"/>
          <w:szCs w:val="29"/>
          <w:shd w:val="clear" w:color="auto" w:fill="F8F8F8"/>
        </w:rPr>
        <w:br/>
        <w:t xml:space="preserve">From its start, the course runs some 1.75K to the end of the Promenade pavement. </w:t>
      </w:r>
    </w:p>
    <w:p w14:paraId="332E7652" w14:textId="77777777" w:rsidR="00E516B7" w:rsidRDefault="00000000">
      <w:pPr>
        <w:rPr>
          <w:rFonts w:ascii="Lato" w:hAnsi="Lato"/>
          <w:sz w:val="29"/>
          <w:szCs w:val="29"/>
          <w:shd w:val="clear" w:color="auto" w:fill="F8F8F8"/>
        </w:rPr>
      </w:pPr>
      <w:r>
        <w:rPr>
          <w:rFonts w:ascii="Lato" w:hAnsi="Lato"/>
          <w:sz w:val="29"/>
          <w:szCs w:val="29"/>
          <w:shd w:val="clear" w:color="auto" w:fill="F8F8F8"/>
        </w:rPr>
        <w:br/>
        <w:t>At this point, you will be directed onto the coastal embankment, and will continue along here for another 500m.</w:t>
      </w:r>
    </w:p>
    <w:p w14:paraId="362DE25C" w14:textId="77777777" w:rsidR="00E516B7" w:rsidRDefault="00000000">
      <w:pPr>
        <w:rPr>
          <w:rFonts w:ascii="Lato" w:hAnsi="Lato"/>
          <w:sz w:val="29"/>
          <w:szCs w:val="29"/>
          <w:shd w:val="clear" w:color="auto" w:fill="F8F8F8"/>
        </w:rPr>
      </w:pPr>
      <w:r>
        <w:rPr>
          <w:rFonts w:ascii="Lato" w:hAnsi="Lato"/>
          <w:sz w:val="29"/>
          <w:szCs w:val="29"/>
          <w:shd w:val="clear" w:color="auto" w:fill="F8F8F8"/>
        </w:rPr>
        <w:br/>
        <w:t>Here, you will be directed right, up a flight of 5 steps through a gap in the embankment wall. You will turn left and follow a relatively narrow trail path on Meols Common, with Leasowe Lighthouse visible in the distance.</w:t>
      </w:r>
    </w:p>
    <w:p w14:paraId="73E6E83E" w14:textId="77777777" w:rsidR="006E06D5" w:rsidRDefault="00000000">
      <w:pPr>
        <w:rPr>
          <w:rFonts w:ascii="Lato" w:hAnsi="Lato"/>
          <w:sz w:val="29"/>
          <w:szCs w:val="29"/>
          <w:shd w:val="clear" w:color="auto" w:fill="F8F8F8"/>
        </w:rPr>
      </w:pPr>
      <w:r>
        <w:rPr>
          <w:rFonts w:ascii="Lato" w:hAnsi="Lato"/>
          <w:sz w:val="29"/>
          <w:szCs w:val="29"/>
          <w:shd w:val="clear" w:color="auto" w:fill="F8F8F8"/>
        </w:rPr>
        <w:br/>
        <w:t>After about 200m, you will be directed to veer slightly right and drop onto the wider main path through to the end of the Common. This stretch is about 1200m in length.</w:t>
      </w:r>
      <w:r>
        <w:rPr>
          <w:rFonts w:ascii="Lato" w:hAnsi="Lato"/>
          <w:sz w:val="29"/>
          <w:szCs w:val="29"/>
          <w:shd w:val="clear" w:color="auto" w:fill="F8F8F8"/>
        </w:rPr>
        <w:br/>
      </w:r>
    </w:p>
    <w:p w14:paraId="51678B9D" w14:textId="77777777" w:rsidR="006E06D5" w:rsidRDefault="00000000">
      <w:pPr>
        <w:rPr>
          <w:rFonts w:ascii="Lato" w:hAnsi="Lato"/>
          <w:sz w:val="29"/>
          <w:szCs w:val="29"/>
          <w:shd w:val="clear" w:color="auto" w:fill="F8F8F8"/>
        </w:rPr>
      </w:pPr>
      <w:r>
        <w:rPr>
          <w:rFonts w:ascii="Lato" w:hAnsi="Lato"/>
          <w:sz w:val="29"/>
          <w:szCs w:val="29"/>
          <w:shd w:val="clear" w:color="auto" w:fill="F8F8F8"/>
        </w:rPr>
        <w:t xml:space="preserve"> At the end of Meols Common you will be directed left, to run a very short stretch along Lingham Lane, and then turn left into the Lighthouse car park, back towards the embankment. </w:t>
      </w:r>
      <w:r>
        <w:rPr>
          <w:rFonts w:ascii="Lato" w:hAnsi="Lato"/>
          <w:b/>
          <w:bCs/>
          <w:sz w:val="29"/>
          <w:szCs w:val="29"/>
          <w:shd w:val="clear" w:color="auto" w:fill="F8F8F8"/>
        </w:rPr>
        <w:t>Please keep left on both Lingham Lane and within the car park.</w:t>
      </w:r>
      <w:r>
        <w:rPr>
          <w:rFonts w:ascii="Lato" w:hAnsi="Lato"/>
          <w:sz w:val="29"/>
          <w:szCs w:val="29"/>
          <w:shd w:val="clear" w:color="auto" w:fill="F8F8F8"/>
        </w:rPr>
        <w:br/>
        <w:t xml:space="preserve"> </w:t>
      </w:r>
    </w:p>
    <w:p w14:paraId="6CE13971" w14:textId="77777777" w:rsidR="006E06D5" w:rsidRDefault="00000000">
      <w:pPr>
        <w:rPr>
          <w:rFonts w:ascii="Lato" w:hAnsi="Lato"/>
          <w:sz w:val="29"/>
          <w:szCs w:val="29"/>
          <w:shd w:val="clear" w:color="auto" w:fill="F8F8F8"/>
        </w:rPr>
      </w:pPr>
      <w:r>
        <w:rPr>
          <w:rFonts w:ascii="Lato" w:hAnsi="Lato"/>
          <w:sz w:val="29"/>
          <w:szCs w:val="29"/>
          <w:shd w:val="clear" w:color="auto" w:fill="F8F8F8"/>
        </w:rPr>
        <w:lastRenderedPageBreak/>
        <w:t xml:space="preserve"> On emerging onto the embankment, you will be directed left, back towards Hoylake. The embankment here runs more or less straight for 1K, then swings left at the breakwater. </w:t>
      </w:r>
    </w:p>
    <w:p w14:paraId="31F09CA3" w14:textId="77777777" w:rsidR="006E06D5" w:rsidRDefault="006E06D5">
      <w:pPr>
        <w:rPr>
          <w:rFonts w:ascii="Lato" w:hAnsi="Lato"/>
          <w:sz w:val="29"/>
          <w:szCs w:val="29"/>
          <w:shd w:val="clear" w:color="auto" w:fill="F8F8F8"/>
        </w:rPr>
      </w:pPr>
    </w:p>
    <w:p w14:paraId="4F2E1F2E" w14:textId="1765A827" w:rsidR="007677D0" w:rsidRDefault="00000000">
      <w:pPr>
        <w:rPr>
          <w:rFonts w:ascii="Lato" w:hAnsi="Lato"/>
          <w:sz w:val="29"/>
          <w:szCs w:val="29"/>
          <w:shd w:val="clear" w:color="auto" w:fill="F8F8F8"/>
        </w:rPr>
      </w:pPr>
      <w:r>
        <w:rPr>
          <w:rFonts w:ascii="Lato" w:hAnsi="Lato"/>
          <w:sz w:val="29"/>
          <w:szCs w:val="29"/>
          <w:shd w:val="clear" w:color="auto" w:fill="F8F8F8"/>
        </w:rPr>
        <w:t xml:space="preserve">After another 250m or so, you will pass the steps once more. Simply continue along the embankment, and then the promenade pavement, to finish back by the RNLI station. </w:t>
      </w:r>
    </w:p>
    <w:p w14:paraId="376F164E" w14:textId="77777777" w:rsidR="007677D0" w:rsidRDefault="007677D0">
      <w:pPr>
        <w:rPr>
          <w:rFonts w:ascii="Lato" w:hAnsi="Lato"/>
          <w:sz w:val="29"/>
          <w:szCs w:val="29"/>
          <w:shd w:val="clear" w:color="auto" w:fill="F8F8F8"/>
        </w:rPr>
      </w:pPr>
    </w:p>
    <w:p w14:paraId="3BB78C12" w14:textId="77777777" w:rsidR="007677D0" w:rsidRDefault="007677D0">
      <w:pPr>
        <w:rPr>
          <w:rFonts w:ascii="Lato" w:hAnsi="Lato"/>
          <w:sz w:val="29"/>
          <w:szCs w:val="29"/>
          <w:shd w:val="clear" w:color="auto" w:fill="F8F8F8"/>
        </w:rPr>
      </w:pPr>
    </w:p>
    <w:p w14:paraId="0B85714C" w14:textId="1427EF62" w:rsidR="007677D0" w:rsidRDefault="00000000">
      <w:pPr>
        <w:rPr>
          <w:rFonts w:ascii="Lato" w:hAnsi="Lato"/>
          <w:sz w:val="29"/>
          <w:szCs w:val="29"/>
          <w:shd w:val="clear" w:color="auto" w:fill="F8F8F8"/>
        </w:rPr>
      </w:pPr>
      <w:r>
        <w:rPr>
          <w:rFonts w:ascii="Lato" w:hAnsi="Lato"/>
          <w:sz w:val="29"/>
          <w:szCs w:val="29"/>
          <w:shd w:val="clear" w:color="auto" w:fill="F8F8F8"/>
        </w:rPr>
        <w:t xml:space="preserve">First aid/medical cover is provided by </w:t>
      </w:r>
      <w:r w:rsidRPr="00B55639">
        <w:rPr>
          <w:rFonts w:ascii="Lato" w:hAnsi="Lato"/>
          <w:color w:val="FF0000"/>
          <w:sz w:val="29"/>
          <w:szCs w:val="29"/>
          <w:shd w:val="clear" w:color="auto" w:fill="F8F8F8"/>
        </w:rPr>
        <w:t>S</w:t>
      </w:r>
      <w:r w:rsidR="007A5749">
        <w:rPr>
          <w:rFonts w:ascii="Lato" w:hAnsi="Lato"/>
          <w:color w:val="FF0000"/>
          <w:sz w:val="29"/>
          <w:szCs w:val="29"/>
          <w:shd w:val="clear" w:color="auto" w:fill="F8F8F8"/>
        </w:rPr>
        <w:t>park Medical</w:t>
      </w:r>
      <w:r w:rsidRPr="00B55639">
        <w:rPr>
          <w:rFonts w:ascii="Lato" w:hAnsi="Lato"/>
          <w:color w:val="FF0000"/>
          <w:sz w:val="29"/>
          <w:szCs w:val="29"/>
          <w:shd w:val="clear" w:color="auto" w:fill="F8F8F8"/>
        </w:rPr>
        <w:t xml:space="preserve"> </w:t>
      </w:r>
      <w:r>
        <w:rPr>
          <w:rFonts w:ascii="Lato" w:hAnsi="Lato"/>
          <w:sz w:val="29"/>
          <w:szCs w:val="29"/>
          <w:shd w:val="clear" w:color="auto" w:fill="F8F8F8"/>
        </w:rPr>
        <w:t>- many thanks for their vital assistance.</w:t>
      </w:r>
    </w:p>
    <w:p w14:paraId="724734D0" w14:textId="77777777" w:rsidR="00815EF5" w:rsidRDefault="00815EF5">
      <w:pPr>
        <w:rPr>
          <w:rFonts w:ascii="Lato" w:hAnsi="Lato"/>
          <w:sz w:val="29"/>
          <w:szCs w:val="29"/>
          <w:shd w:val="clear" w:color="auto" w:fill="F8F8F8"/>
        </w:rPr>
      </w:pPr>
    </w:p>
    <w:p w14:paraId="19583386" w14:textId="77777777" w:rsidR="007677D0" w:rsidRDefault="00000000">
      <w:pPr>
        <w:rPr>
          <w:rFonts w:ascii="Lato" w:hAnsi="Lato"/>
          <w:sz w:val="29"/>
          <w:szCs w:val="29"/>
          <w:shd w:val="clear" w:color="auto" w:fill="F8F8F8"/>
        </w:rPr>
      </w:pPr>
      <w:r>
        <w:rPr>
          <w:rFonts w:ascii="Lato" w:hAnsi="Lato"/>
          <w:sz w:val="29"/>
          <w:szCs w:val="29"/>
          <w:shd w:val="clear" w:color="auto" w:fill="F8F8F8"/>
        </w:rPr>
        <w:t>Water will be provided at the finish. Please place cups/bottles in the  bin bags provided, or else take them home with you.</w:t>
      </w:r>
    </w:p>
    <w:p w14:paraId="67BD5705" w14:textId="77777777" w:rsidR="007677D0" w:rsidRDefault="007677D0">
      <w:pPr>
        <w:rPr>
          <w:rFonts w:ascii="Lato" w:hAnsi="Lato"/>
          <w:sz w:val="29"/>
          <w:szCs w:val="29"/>
          <w:shd w:val="clear" w:color="auto" w:fill="F8F8F8"/>
        </w:rPr>
      </w:pPr>
    </w:p>
    <w:p w14:paraId="65C0559F" w14:textId="1C18B85D" w:rsidR="007677D0" w:rsidRDefault="00000000">
      <w:pPr>
        <w:rPr>
          <w:sz w:val="32"/>
          <w:szCs w:val="32"/>
        </w:rPr>
      </w:pPr>
      <w:r>
        <w:rPr>
          <w:rFonts w:ascii="Lato" w:hAnsi="Lato"/>
          <w:color w:val="0B0C0C"/>
          <w:sz w:val="29"/>
          <w:szCs w:val="29"/>
          <w:shd w:val="clear" w:color="auto" w:fill="F8F8F8"/>
        </w:rPr>
        <w:t xml:space="preserve">Any queries, please contact </w:t>
      </w:r>
      <w:r w:rsidR="003B0C5E">
        <w:rPr>
          <w:rFonts w:ascii="Lato" w:hAnsi="Lato"/>
          <w:color w:val="0B0C0C"/>
          <w:sz w:val="29"/>
          <w:szCs w:val="29"/>
          <w:shd w:val="clear" w:color="auto" w:fill="F8F8F8"/>
        </w:rPr>
        <w:t>Jamie Mackie</w:t>
      </w:r>
      <w:r>
        <w:rPr>
          <w:rFonts w:ascii="Lato" w:hAnsi="Lato"/>
          <w:color w:val="0B0C0C"/>
          <w:sz w:val="29"/>
          <w:szCs w:val="29"/>
          <w:shd w:val="clear" w:color="auto" w:fill="F8F8F8"/>
        </w:rPr>
        <w:t xml:space="preserve"> – </w:t>
      </w:r>
      <w:r w:rsidR="003B0C5E">
        <w:rPr>
          <w:rFonts w:ascii="Lato" w:hAnsi="Lato"/>
          <w:color w:val="0B0C0C"/>
          <w:sz w:val="29"/>
          <w:szCs w:val="29"/>
          <w:shd w:val="clear" w:color="auto" w:fill="F8F8F8"/>
        </w:rPr>
        <w:t>jamiemac202@hotmail.co.uk</w:t>
      </w:r>
    </w:p>
    <w:p w14:paraId="1EA1A9CD" w14:textId="77777777" w:rsidR="007677D0" w:rsidRDefault="007677D0">
      <w:pPr>
        <w:rPr>
          <w:rFonts w:ascii="Lato" w:hAnsi="Lato"/>
          <w:color w:val="0B0C0C"/>
          <w:sz w:val="29"/>
          <w:szCs w:val="29"/>
          <w:shd w:val="clear" w:color="auto" w:fill="F8F8F8"/>
        </w:rPr>
      </w:pPr>
    </w:p>
    <w:p w14:paraId="3AFBECAC" w14:textId="77777777" w:rsidR="007677D0" w:rsidRDefault="007677D0">
      <w:pPr>
        <w:rPr>
          <w:sz w:val="32"/>
          <w:szCs w:val="32"/>
        </w:rPr>
      </w:pPr>
    </w:p>
    <w:sectPr w:rsidR="007677D0">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D0"/>
    <w:rsid w:val="00382524"/>
    <w:rsid w:val="003B0C5E"/>
    <w:rsid w:val="00454163"/>
    <w:rsid w:val="004F24CD"/>
    <w:rsid w:val="0050583E"/>
    <w:rsid w:val="005F5493"/>
    <w:rsid w:val="006E06D5"/>
    <w:rsid w:val="007677D0"/>
    <w:rsid w:val="007A5749"/>
    <w:rsid w:val="00815EF5"/>
    <w:rsid w:val="00863116"/>
    <w:rsid w:val="00A97988"/>
    <w:rsid w:val="00B55639"/>
    <w:rsid w:val="00C12A45"/>
    <w:rsid w:val="00C94CFE"/>
    <w:rsid w:val="00E516B7"/>
    <w:rsid w:val="00EE588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5D07D"/>
  <w15:docId w15:val="{4E0AEBC3-69EC-4935-A6CC-3B19AEA3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pmyfitness.com/routes/view/5848297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3</Pages>
  <Words>597</Words>
  <Characters>2913</Characters>
  <Application>Microsoft Office Word</Application>
  <DocSecurity>0</DocSecurity>
  <Lines>76</Lines>
  <Paragraphs>9</Paragraphs>
  <ScaleCrop>false</ScaleCrop>
  <HeadingPairs>
    <vt:vector size="2" baseType="variant">
      <vt:variant>
        <vt:lpstr>Title</vt:lpstr>
      </vt:variant>
      <vt:variant>
        <vt:i4>1</vt:i4>
      </vt:variant>
    </vt:vector>
  </HeadingPairs>
  <TitlesOfParts>
    <vt:vector size="1" baseType="lpstr">
      <vt:lpstr/>
    </vt:vector>
  </TitlesOfParts>
  <Company>Wirral Council</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Lamprey</dc:creator>
  <dc:description/>
  <cp:lastModifiedBy>Mackie, Jamie</cp:lastModifiedBy>
  <cp:revision>17</cp:revision>
  <dcterms:created xsi:type="dcterms:W3CDTF">2026-03-17T14:08:00Z</dcterms:created>
  <dcterms:modified xsi:type="dcterms:W3CDTF">2026-03-17T16:32:00Z</dcterms:modified>
  <dc:language>en-GB</dc:language>
</cp:coreProperties>
</file>